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F125E8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 w:rsidRPr="00F125E8">
              <w:t>PATVIRTINTA</w:t>
            </w:r>
            <w:bookmarkStart w:id="0" w:name="_GoBack"/>
            <w:bookmarkEnd w:id="0"/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594CBC" w:rsidRDefault="00594CBC" w:rsidP="0006079E">
      <w:pPr>
        <w:jc w:val="center"/>
        <w:rPr>
          <w:b/>
        </w:rPr>
      </w:pPr>
    </w:p>
    <w:p w:rsidR="00832CC9" w:rsidRPr="00F72A1E" w:rsidRDefault="00434692" w:rsidP="0006079E">
      <w:pPr>
        <w:jc w:val="center"/>
      </w:pPr>
      <w:r w:rsidRPr="00434692">
        <w:rPr>
          <w:b/>
        </w:rPr>
        <w:t>KLAIPĖDOS MIESTO SAVIVALDYBĖS ETNOKULTŪROS CEN</w:t>
      </w:r>
      <w:r>
        <w:rPr>
          <w:b/>
        </w:rPr>
        <w:t>TRO 2022 METŲ VEIKLOS ATASKAITA</w:t>
      </w:r>
    </w:p>
    <w:p w:rsidR="004C067A" w:rsidRDefault="004C067A" w:rsidP="004C067A"/>
    <w:p w:rsidR="004C067A" w:rsidRDefault="004C067A" w:rsidP="004C067A"/>
    <w:p w:rsidR="00D57F27" w:rsidRPr="00832CC9" w:rsidRDefault="00D57F27" w:rsidP="004C067A">
      <w:pPr>
        <w:jc w:val="center"/>
      </w:pP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34692"/>
    <w:rsid w:val="004476DD"/>
    <w:rsid w:val="004C067A"/>
    <w:rsid w:val="00594CBC"/>
    <w:rsid w:val="00597EE8"/>
    <w:rsid w:val="005B434A"/>
    <w:rsid w:val="005F495C"/>
    <w:rsid w:val="00616F5A"/>
    <w:rsid w:val="00677042"/>
    <w:rsid w:val="007B1666"/>
    <w:rsid w:val="00832CC9"/>
    <w:rsid w:val="008354D5"/>
    <w:rsid w:val="008E6E82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F125E8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68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Germinta Patašiūtė</cp:lastModifiedBy>
  <cp:revision>2</cp:revision>
  <dcterms:created xsi:type="dcterms:W3CDTF">2023-05-03T11:33:00Z</dcterms:created>
  <dcterms:modified xsi:type="dcterms:W3CDTF">2023-05-03T11:33:00Z</dcterms:modified>
</cp:coreProperties>
</file>